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F89" w:rsidRPr="00490782" w:rsidRDefault="00BB5865" w:rsidP="00526F89">
      <w:pPr>
        <w:jc w:val="center"/>
        <w:rPr>
          <w:rFonts w:ascii="Arial" w:hAnsi="Arial" w:cs="Arial"/>
          <w:sz w:val="36"/>
          <w:szCs w:val="36"/>
        </w:rPr>
      </w:pPr>
      <w:r>
        <w:rPr>
          <w:noProof/>
          <w:lang w:eastAsia="sv-SE"/>
        </w:rPr>
        <w:drawing>
          <wp:inline distT="0" distB="0" distL="0" distR="0">
            <wp:extent cx="1295400" cy="1168400"/>
            <wp:effectExtent l="0" t="0" r="0" b="0"/>
            <wp:docPr id="1" name="Bildobjekt 1" descr="Liberalerna_blaklintsb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Liberalerna_blaklintsbl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1168400"/>
                    </a:xfrm>
                    <a:prstGeom prst="rect">
                      <a:avLst/>
                    </a:prstGeom>
                    <a:noFill/>
                    <a:ln>
                      <a:noFill/>
                    </a:ln>
                  </pic:spPr>
                </pic:pic>
              </a:graphicData>
            </a:graphic>
          </wp:inline>
        </w:drawing>
      </w:r>
    </w:p>
    <w:p w:rsidR="00BA4064" w:rsidRDefault="00BA4064" w:rsidP="00526F89">
      <w:pPr>
        <w:rPr>
          <w:rFonts w:ascii="Arial" w:hAnsi="Arial" w:cs="Arial"/>
          <w:b/>
          <w:sz w:val="28"/>
          <w:szCs w:val="28"/>
        </w:rPr>
      </w:pPr>
    </w:p>
    <w:p w:rsidR="00BA4064" w:rsidRDefault="00BA4064" w:rsidP="00526F89">
      <w:pPr>
        <w:rPr>
          <w:rFonts w:ascii="Arial" w:hAnsi="Arial" w:cs="Arial"/>
          <w:b/>
          <w:sz w:val="28"/>
          <w:szCs w:val="28"/>
        </w:rPr>
      </w:pPr>
    </w:p>
    <w:p w:rsidR="00BA4064" w:rsidRDefault="00BA4064" w:rsidP="00526F89">
      <w:pPr>
        <w:rPr>
          <w:rFonts w:ascii="Arial" w:hAnsi="Arial" w:cs="Arial"/>
          <w:b/>
          <w:sz w:val="28"/>
          <w:szCs w:val="28"/>
        </w:rPr>
      </w:pPr>
    </w:p>
    <w:p w:rsidR="00526F89" w:rsidRPr="009069AA" w:rsidRDefault="0033009C" w:rsidP="00526F89">
      <w:pPr>
        <w:rPr>
          <w:rFonts w:ascii="Arial" w:hAnsi="Arial" w:cs="Arial"/>
          <w:b/>
          <w:sz w:val="28"/>
          <w:szCs w:val="28"/>
        </w:rPr>
      </w:pPr>
      <w:r>
        <w:rPr>
          <w:rFonts w:ascii="Arial" w:hAnsi="Arial" w:cs="Arial"/>
          <w:b/>
          <w:sz w:val="28"/>
          <w:szCs w:val="28"/>
        </w:rPr>
        <w:t>MOTION</w:t>
      </w:r>
    </w:p>
    <w:p w:rsidR="00526F89" w:rsidRDefault="00526F89" w:rsidP="00526F89"/>
    <w:p w:rsidR="00526F89" w:rsidRDefault="00526F89" w:rsidP="00526F89">
      <w:r>
        <w:t xml:space="preserve">Till </w:t>
      </w:r>
      <w:r w:rsidR="0033009C">
        <w:t>kommunfullmäktige</w:t>
      </w:r>
    </w:p>
    <w:p w:rsidR="00526F89" w:rsidRPr="00C54162" w:rsidRDefault="00526F89" w:rsidP="00526F89">
      <w:pPr>
        <w:rPr>
          <w:color w:val="FF0000"/>
        </w:rPr>
      </w:pPr>
    </w:p>
    <w:p w:rsidR="00526F89" w:rsidRPr="00374D2E" w:rsidRDefault="00094B28" w:rsidP="00526F89">
      <w:pPr>
        <w:rPr>
          <w:rFonts w:ascii="Arial" w:hAnsi="Arial" w:cs="Arial"/>
          <w:b/>
          <w:color w:val="000000"/>
          <w:sz w:val="28"/>
          <w:szCs w:val="28"/>
        </w:rPr>
      </w:pPr>
      <w:r>
        <w:rPr>
          <w:rFonts w:ascii="Arial" w:hAnsi="Arial" w:cs="Arial"/>
          <w:b/>
          <w:color w:val="000000"/>
          <w:sz w:val="28"/>
          <w:szCs w:val="28"/>
        </w:rPr>
        <w:t>Södertälje bör bli en</w:t>
      </w:r>
      <w:r w:rsidR="002A4C3C">
        <w:rPr>
          <w:rFonts w:ascii="Arial" w:hAnsi="Arial" w:cs="Arial"/>
          <w:b/>
          <w:color w:val="000000"/>
          <w:sz w:val="28"/>
          <w:szCs w:val="28"/>
        </w:rPr>
        <w:t xml:space="preserve"> mer</w:t>
      </w:r>
      <w:r>
        <w:rPr>
          <w:rFonts w:ascii="Arial" w:hAnsi="Arial" w:cs="Arial"/>
          <w:b/>
          <w:color w:val="000000"/>
          <w:sz w:val="28"/>
          <w:szCs w:val="28"/>
        </w:rPr>
        <w:t xml:space="preserve"> </w:t>
      </w:r>
      <w:proofErr w:type="spellStart"/>
      <w:r>
        <w:rPr>
          <w:rFonts w:ascii="Arial" w:hAnsi="Arial" w:cs="Arial"/>
          <w:b/>
          <w:color w:val="000000"/>
          <w:sz w:val="28"/>
          <w:szCs w:val="28"/>
        </w:rPr>
        <w:t>äldrevänlig</w:t>
      </w:r>
      <w:proofErr w:type="spellEnd"/>
      <w:r>
        <w:rPr>
          <w:rFonts w:ascii="Arial" w:hAnsi="Arial" w:cs="Arial"/>
          <w:b/>
          <w:color w:val="000000"/>
          <w:sz w:val="28"/>
          <w:szCs w:val="28"/>
        </w:rPr>
        <w:t xml:space="preserve"> kommun </w:t>
      </w:r>
    </w:p>
    <w:p w:rsidR="00526F89" w:rsidRDefault="00526F89" w:rsidP="00526F89"/>
    <w:p w:rsidR="00094B28" w:rsidRDefault="00094B28" w:rsidP="00526F89">
      <w:r w:rsidRPr="00094B28">
        <w:t xml:space="preserve">WHO har startat </w:t>
      </w:r>
      <w:r>
        <w:t>nätve</w:t>
      </w:r>
      <w:r w:rsidR="002A4C3C">
        <w:t>r</w:t>
      </w:r>
      <w:r>
        <w:t>ket</w:t>
      </w:r>
      <w:r w:rsidRPr="00094B28">
        <w:t xml:space="preserve"> Global </w:t>
      </w:r>
      <w:proofErr w:type="spellStart"/>
      <w:r w:rsidRPr="00094B28">
        <w:t>Network</w:t>
      </w:r>
      <w:proofErr w:type="spellEnd"/>
      <w:r w:rsidRPr="00094B28">
        <w:t xml:space="preserve"> </w:t>
      </w:r>
      <w:proofErr w:type="spellStart"/>
      <w:r w:rsidRPr="00094B28">
        <w:t>of</w:t>
      </w:r>
      <w:proofErr w:type="spellEnd"/>
      <w:r w:rsidRPr="00094B28">
        <w:t xml:space="preserve"> Age-</w:t>
      </w:r>
      <w:proofErr w:type="spellStart"/>
      <w:r w:rsidRPr="00094B28">
        <w:t>Friendly</w:t>
      </w:r>
      <w:proofErr w:type="spellEnd"/>
      <w:r w:rsidRPr="00094B28">
        <w:t xml:space="preserve"> </w:t>
      </w:r>
      <w:proofErr w:type="spellStart"/>
      <w:r w:rsidRPr="00094B28">
        <w:t>Cities</w:t>
      </w:r>
      <w:proofErr w:type="spellEnd"/>
      <w:r w:rsidRPr="00094B28">
        <w:t xml:space="preserve"> and </w:t>
      </w:r>
      <w:proofErr w:type="spellStart"/>
      <w:r w:rsidRPr="00094B28">
        <w:t>Communities</w:t>
      </w:r>
      <w:proofErr w:type="spellEnd"/>
      <w:r w:rsidRPr="00094B28">
        <w:t xml:space="preserve"> för att uppmuntra städer att bidra till ett aktivt å</w:t>
      </w:r>
      <w:r>
        <w:t>ldrande och därmed b</w:t>
      </w:r>
      <w:r w:rsidR="00F126F4">
        <w:t>l</w:t>
      </w:r>
      <w:r>
        <w:t xml:space="preserve">i mer </w:t>
      </w:r>
      <w:proofErr w:type="spellStart"/>
      <w:r>
        <w:t>äldrevänliga</w:t>
      </w:r>
      <w:proofErr w:type="spellEnd"/>
      <w:r>
        <w:t xml:space="preserve">. Idag är Uppsala, Göteborg, Hallstahammar och Stockholm del av detta nätverk, som sträcker sig globalt. </w:t>
      </w:r>
    </w:p>
    <w:p w:rsidR="00094B28" w:rsidRDefault="00094B28" w:rsidP="00526F89"/>
    <w:p w:rsidR="008B55F7" w:rsidRDefault="00094B28" w:rsidP="00526F89">
      <w:r>
        <w:t xml:space="preserve">Det finns uppenbara vinster för Södertälje att ansluta sig till den skara av städer runt om i världen </w:t>
      </w:r>
      <w:r w:rsidR="00EB3A1D">
        <w:t xml:space="preserve">som tillsammans arbetar mot detta mål. </w:t>
      </w:r>
      <w:r w:rsidR="00FA1B09">
        <w:t xml:space="preserve">Kommunen får genom detta nätverk närheten till inspiration och goda exempel från andra kommuner för hur kommunen ska utvecklas för att bli mer </w:t>
      </w:r>
      <w:proofErr w:type="spellStart"/>
      <w:r w:rsidR="00FA1B09">
        <w:t>äldrevänlig</w:t>
      </w:r>
      <w:proofErr w:type="spellEnd"/>
      <w:r w:rsidR="00FA1B09">
        <w:t xml:space="preserve">. Medlemskapet förpliktar även genom att kommunen riktar fokus mot dessa frågor och behöver genomföra en del åtgärder för att vara en del av nätverket som är till gagn för kommunens äldre. </w:t>
      </w:r>
      <w:r w:rsidR="002A4C3C">
        <w:t xml:space="preserve">Exempelvis har Uppsala genomfört en stor medborgardialog inom ramen för </w:t>
      </w:r>
      <w:r w:rsidR="006C469C">
        <w:t>den baslinjemätning som ska göras</w:t>
      </w:r>
      <w:bookmarkStart w:id="0" w:name="_GoBack"/>
      <w:bookmarkEnd w:id="0"/>
      <w:r w:rsidR="002A4C3C">
        <w:t xml:space="preserve"> där man har träffat många av kommunens årsrika och gått till djupet med vad de anser är förbättringsområden i sin kommun. </w:t>
      </w:r>
    </w:p>
    <w:p w:rsidR="004A0991" w:rsidRDefault="004A0991" w:rsidP="00526F89"/>
    <w:p w:rsidR="004A0991" w:rsidRDefault="002A4C3C" w:rsidP="00526F89">
      <w:r>
        <w:t>Ett m</w:t>
      </w:r>
      <w:r w:rsidR="004A0991">
        <w:t xml:space="preserve">edlemskap är således något </w:t>
      </w:r>
      <w:r>
        <w:t>s</w:t>
      </w:r>
      <w:r w:rsidR="004A0991">
        <w:t>om kan lyfta kommunen e</w:t>
      </w:r>
      <w:r>
        <w:t>n</w:t>
      </w:r>
      <w:r w:rsidR="004A0991">
        <w:t xml:space="preserve"> </w:t>
      </w:r>
      <w:r>
        <w:t>nivå ytterligare</w:t>
      </w:r>
      <w:r w:rsidR="004A0991">
        <w:t xml:space="preserve"> och ger </w:t>
      </w:r>
      <w:r>
        <w:t>ett</w:t>
      </w:r>
      <w:r w:rsidR="004A0991">
        <w:t xml:space="preserve"> tydligare fokus på livskvaliteten hos en stor demografisk grupp</w:t>
      </w:r>
      <w:r>
        <w:t xml:space="preserve">, även dem som inte är i kontakt med kommunen i så stor utsträckning idag. </w:t>
      </w:r>
    </w:p>
    <w:p w:rsidR="00094B28" w:rsidRPr="00094B28" w:rsidRDefault="00094B28" w:rsidP="00526F89"/>
    <w:p w:rsidR="00526F89" w:rsidRPr="00094B28" w:rsidRDefault="00526F89" w:rsidP="00526F89"/>
    <w:p w:rsidR="00526F89" w:rsidRDefault="0033009C" w:rsidP="00526F89">
      <w:pPr>
        <w:rPr>
          <w:b/>
        </w:rPr>
      </w:pPr>
      <w:r>
        <w:rPr>
          <w:b/>
        </w:rPr>
        <w:t>Liberalernas förslag till beslut</w:t>
      </w:r>
    </w:p>
    <w:p w:rsidR="0033009C" w:rsidRDefault="0033009C" w:rsidP="00526F89">
      <w:pPr>
        <w:rPr>
          <w:b/>
        </w:rPr>
      </w:pPr>
    </w:p>
    <w:p w:rsidR="0033009C" w:rsidRPr="009069AA" w:rsidRDefault="0033009C" w:rsidP="00526F89">
      <w:pPr>
        <w:rPr>
          <w:b/>
        </w:rPr>
      </w:pPr>
      <w:r>
        <w:rPr>
          <w:b/>
        </w:rPr>
        <w:t>Kommunfullmäktige</w:t>
      </w:r>
    </w:p>
    <w:p w:rsidR="00526F89" w:rsidRPr="00940E19" w:rsidRDefault="00526F89" w:rsidP="00526F89"/>
    <w:p w:rsidR="00526F89" w:rsidRDefault="00FA1B09" w:rsidP="0033009C">
      <w:pPr>
        <w:pStyle w:val="Liststycke"/>
        <w:ind w:left="0"/>
      </w:pPr>
      <w:r>
        <w:t xml:space="preserve">ger Kommunstyrelsen i uppdrag att </w:t>
      </w:r>
      <w:r w:rsidR="004726FF">
        <w:t xml:space="preserve">för kommunens räkning </w:t>
      </w:r>
      <w:r>
        <w:t xml:space="preserve">söka medlemskap i WHO-nätverket </w:t>
      </w:r>
      <w:r w:rsidRPr="00094B28">
        <w:t xml:space="preserve">Global </w:t>
      </w:r>
      <w:proofErr w:type="spellStart"/>
      <w:r w:rsidRPr="00094B28">
        <w:t>Network</w:t>
      </w:r>
      <w:proofErr w:type="spellEnd"/>
      <w:r w:rsidRPr="00094B28">
        <w:t xml:space="preserve"> </w:t>
      </w:r>
      <w:proofErr w:type="spellStart"/>
      <w:r w:rsidRPr="00094B28">
        <w:t>of</w:t>
      </w:r>
      <w:proofErr w:type="spellEnd"/>
      <w:r w:rsidRPr="00094B28">
        <w:t xml:space="preserve"> Age-</w:t>
      </w:r>
      <w:proofErr w:type="spellStart"/>
      <w:r w:rsidRPr="00094B28">
        <w:t>Friendly</w:t>
      </w:r>
      <w:proofErr w:type="spellEnd"/>
      <w:r w:rsidRPr="00094B28">
        <w:t xml:space="preserve"> </w:t>
      </w:r>
      <w:proofErr w:type="spellStart"/>
      <w:r w:rsidRPr="00094B28">
        <w:t>Cities</w:t>
      </w:r>
      <w:proofErr w:type="spellEnd"/>
      <w:r w:rsidRPr="00094B28">
        <w:t xml:space="preserve"> and </w:t>
      </w:r>
      <w:proofErr w:type="spellStart"/>
      <w:r w:rsidRPr="00094B28">
        <w:t>Communities</w:t>
      </w:r>
      <w:proofErr w:type="spellEnd"/>
      <w:r>
        <w:t>.</w:t>
      </w:r>
    </w:p>
    <w:p w:rsidR="009B778D" w:rsidRPr="009069AA" w:rsidRDefault="009B778D" w:rsidP="009B778D">
      <w:pPr>
        <w:pStyle w:val="Liststycke"/>
        <w:ind w:left="0"/>
      </w:pPr>
    </w:p>
    <w:p w:rsidR="00526F89" w:rsidRDefault="00526F89" w:rsidP="00526F89"/>
    <w:p w:rsidR="00526F89" w:rsidRDefault="00526F89" w:rsidP="00526F89">
      <w:r>
        <w:t xml:space="preserve">Södertälje den </w:t>
      </w:r>
      <w:r w:rsidR="00094B28">
        <w:t>8</w:t>
      </w:r>
      <w:r>
        <w:t xml:space="preserve"> </w:t>
      </w:r>
      <w:r w:rsidR="00B23CDF">
        <w:t>april</w:t>
      </w:r>
      <w:r w:rsidR="001E5A1D">
        <w:t xml:space="preserve"> 201</w:t>
      </w:r>
      <w:r w:rsidR="0033009C">
        <w:t>9</w:t>
      </w:r>
    </w:p>
    <w:p w:rsidR="00526F89" w:rsidRDefault="00526F89" w:rsidP="00526F89"/>
    <w:p w:rsidR="002B3A42" w:rsidRDefault="002B3A42" w:rsidP="00526F89"/>
    <w:p w:rsidR="002B3A42" w:rsidRDefault="00C54162">
      <w:proofErr w:type="spellStart"/>
      <w:r>
        <w:t>Metin</w:t>
      </w:r>
      <w:proofErr w:type="spellEnd"/>
      <w:r w:rsidR="00526F89">
        <w:t xml:space="preserve"> </w:t>
      </w:r>
      <w:proofErr w:type="spellStart"/>
      <w:r>
        <w:t>Hawsho</w:t>
      </w:r>
      <w:proofErr w:type="spellEnd"/>
      <w:r w:rsidR="00526F89">
        <w:t xml:space="preserve"> (L)</w:t>
      </w:r>
    </w:p>
    <w:sectPr w:rsidR="002B3A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221D96"/>
    <w:multiLevelType w:val="hybridMultilevel"/>
    <w:tmpl w:val="BC70CC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F89"/>
    <w:rsid w:val="00094B28"/>
    <w:rsid w:val="001E5A1D"/>
    <w:rsid w:val="002A4C3C"/>
    <w:rsid w:val="002B3A42"/>
    <w:rsid w:val="0033009C"/>
    <w:rsid w:val="00374D2E"/>
    <w:rsid w:val="003A0269"/>
    <w:rsid w:val="003D0DAB"/>
    <w:rsid w:val="00463966"/>
    <w:rsid w:val="004726FF"/>
    <w:rsid w:val="004A0991"/>
    <w:rsid w:val="00526F89"/>
    <w:rsid w:val="00671D86"/>
    <w:rsid w:val="00685132"/>
    <w:rsid w:val="006C469C"/>
    <w:rsid w:val="0079174F"/>
    <w:rsid w:val="00792684"/>
    <w:rsid w:val="008B55F7"/>
    <w:rsid w:val="008F2332"/>
    <w:rsid w:val="009B778D"/>
    <w:rsid w:val="00AF2F3C"/>
    <w:rsid w:val="00B23CDF"/>
    <w:rsid w:val="00BA4064"/>
    <w:rsid w:val="00BB5865"/>
    <w:rsid w:val="00C54162"/>
    <w:rsid w:val="00D4539F"/>
    <w:rsid w:val="00D87ACC"/>
    <w:rsid w:val="00EB3A1D"/>
    <w:rsid w:val="00F126F4"/>
    <w:rsid w:val="00FA1B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7114"/>
  <w15:docId w15:val="{42AB98AC-46ED-D840-9DF2-0F9FEED41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F89"/>
    <w:rPr>
      <w:rFonts w:ascii="Times New Roman" w:eastAsia="Times New Roman" w:hAnsi="Times New Roman"/>
      <w:sz w:val="24"/>
      <w:szCs w:val="24"/>
      <w:lang w:eastAsia="ja-JP"/>
    </w:rPr>
  </w:style>
  <w:style w:type="paragraph" w:styleId="Rubrik1">
    <w:name w:val="heading 1"/>
    <w:basedOn w:val="Normal"/>
    <w:next w:val="Normal"/>
    <w:link w:val="Rubrik1Char"/>
    <w:uiPriority w:val="9"/>
    <w:qFormat/>
    <w:rsid w:val="00D87ACC"/>
    <w:pPr>
      <w:keepNext/>
      <w:keepLines/>
      <w:spacing w:before="480"/>
      <w:outlineLvl w:val="0"/>
    </w:pPr>
    <w:rPr>
      <w:rFonts w:ascii="Cambria" w:hAnsi="Cambria"/>
      <w:b/>
      <w:bCs/>
      <w:color w:val="365F91"/>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87ACC"/>
    <w:rPr>
      <w:rFonts w:ascii="Cambria" w:eastAsia="Times New Roman" w:hAnsi="Cambria" w:cs="Times New Roman"/>
      <w:b/>
      <w:bCs/>
      <w:color w:val="365F91"/>
      <w:sz w:val="28"/>
      <w:szCs w:val="28"/>
    </w:rPr>
  </w:style>
  <w:style w:type="paragraph" w:styleId="Ingetavstnd">
    <w:name w:val="No Spacing"/>
    <w:uiPriority w:val="1"/>
    <w:qFormat/>
    <w:rsid w:val="00D87ACC"/>
    <w:rPr>
      <w:sz w:val="22"/>
      <w:szCs w:val="22"/>
      <w:lang w:eastAsia="en-US"/>
    </w:rPr>
  </w:style>
  <w:style w:type="paragraph" w:styleId="Liststycke">
    <w:name w:val="List Paragraph"/>
    <w:basedOn w:val="Normal"/>
    <w:uiPriority w:val="34"/>
    <w:qFormat/>
    <w:rsid w:val="00526F89"/>
    <w:pPr>
      <w:ind w:left="720"/>
      <w:contextualSpacing/>
    </w:pPr>
  </w:style>
  <w:style w:type="paragraph" w:styleId="Ballongtext">
    <w:name w:val="Balloon Text"/>
    <w:basedOn w:val="Normal"/>
    <w:link w:val="BallongtextChar"/>
    <w:uiPriority w:val="99"/>
    <w:semiHidden/>
    <w:unhideWhenUsed/>
    <w:rsid w:val="00526F89"/>
    <w:rPr>
      <w:rFonts w:ascii="Tahoma" w:hAnsi="Tahoma" w:cs="Tahoma"/>
      <w:sz w:val="16"/>
      <w:szCs w:val="16"/>
    </w:rPr>
  </w:style>
  <w:style w:type="character" w:customStyle="1" w:styleId="BallongtextChar">
    <w:name w:val="Ballongtext Char"/>
    <w:link w:val="Ballongtext"/>
    <w:uiPriority w:val="99"/>
    <w:semiHidden/>
    <w:rsid w:val="00526F89"/>
    <w:rPr>
      <w:rFonts w:ascii="Tahoma" w:eastAsia="Times New Roman"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245</Words>
  <Characters>1304</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SÖDERTÄLJE KOMMUN</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Zetterman, Victor</dc:creator>
  <cp:lastModifiedBy>Victor Zetterman</cp:lastModifiedBy>
  <cp:revision>8</cp:revision>
  <cp:lastPrinted>2018-04-19T08:49:00Z</cp:lastPrinted>
  <dcterms:created xsi:type="dcterms:W3CDTF">2019-04-03T12:43:00Z</dcterms:created>
  <dcterms:modified xsi:type="dcterms:W3CDTF">2019-04-04T08:56:00Z</dcterms:modified>
</cp:coreProperties>
</file>